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4F" w:rsidRPr="00B92B0E" w:rsidRDefault="008A0FB2" w:rsidP="00020442">
      <w:pPr>
        <w:jc w:val="center"/>
        <w:rPr>
          <w:b/>
          <w:sz w:val="32"/>
        </w:rPr>
      </w:pPr>
      <w:r w:rsidRPr="00B92B0E">
        <w:rPr>
          <w:b/>
          <w:sz w:val="32"/>
        </w:rPr>
        <w:t>CHARACTER</w:t>
      </w:r>
      <w:r w:rsidR="00C93E2C" w:rsidRPr="00B92B0E">
        <w:rPr>
          <w:b/>
          <w:sz w:val="32"/>
        </w:rPr>
        <w:t>S</w:t>
      </w:r>
      <w:r w:rsidRPr="00B92B0E">
        <w:rPr>
          <w:b/>
          <w:sz w:val="32"/>
        </w:rPr>
        <w:t xml:space="preserve"> </w:t>
      </w:r>
      <w:r w:rsidR="00020442" w:rsidRPr="00B92B0E">
        <w:rPr>
          <w:b/>
          <w:sz w:val="32"/>
        </w:rPr>
        <w:t xml:space="preserve"> - notes</w:t>
      </w:r>
    </w:p>
    <w:p w:rsidR="00E11308" w:rsidRPr="00FA6F6D" w:rsidRDefault="00E11308" w:rsidP="00E11308">
      <w:pPr>
        <w:pStyle w:val="NoSpacing"/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REMEMBER</w:t>
      </w:r>
    </w:p>
    <w:p w:rsidR="00E11308" w:rsidRDefault="00E11308" w:rsidP="004456DD">
      <w:pPr>
        <w:pStyle w:val="ListParagraph"/>
        <w:numPr>
          <w:ilvl w:val="0"/>
          <w:numId w:val="29"/>
        </w:numPr>
        <w:rPr>
          <w:rFonts w:cs="Arial"/>
          <w:color w:val="000000"/>
          <w:sz w:val="20"/>
          <w:szCs w:val="20"/>
        </w:rPr>
      </w:pPr>
      <w:r w:rsidRPr="004456DD">
        <w:rPr>
          <w:rFonts w:cs="Arial"/>
          <w:color w:val="000000"/>
          <w:sz w:val="20"/>
          <w:szCs w:val="20"/>
        </w:rPr>
        <w:t xml:space="preserve">Fiction writers use a variety of characters while weaving their tales. Recognizing the types of characters and the parts they play while reading a story can add to the experience. </w:t>
      </w:r>
    </w:p>
    <w:p w:rsidR="004456DD" w:rsidRPr="004456DD" w:rsidRDefault="004456DD" w:rsidP="004456DD">
      <w:pPr>
        <w:pStyle w:val="NoSpacing"/>
        <w:rPr>
          <w:sz w:val="2"/>
        </w:rPr>
      </w:pPr>
    </w:p>
    <w:p w:rsidR="00E11308" w:rsidRPr="004456DD" w:rsidRDefault="00E11308" w:rsidP="004456DD">
      <w:pPr>
        <w:pStyle w:val="ListParagraph"/>
        <w:numPr>
          <w:ilvl w:val="0"/>
          <w:numId w:val="29"/>
        </w:numPr>
        <w:rPr>
          <w:rFonts w:cs="Arial"/>
          <w:color w:val="000000"/>
          <w:sz w:val="20"/>
          <w:szCs w:val="20"/>
        </w:rPr>
      </w:pPr>
      <w:r w:rsidRPr="004456DD">
        <w:rPr>
          <w:rFonts w:cs="Arial"/>
          <w:color w:val="000000"/>
          <w:sz w:val="20"/>
          <w:szCs w:val="20"/>
        </w:rPr>
        <w:t>Although the character types are listed separately, characters may be (and often are) a combination. While most protagonists in novels are dynamic (change over the course of the novel) and round, they don’t have to be</w:t>
      </w:r>
    </w:p>
    <w:p w:rsidR="004456DD" w:rsidRPr="004456DD" w:rsidRDefault="004456DD" w:rsidP="004456DD">
      <w:pPr>
        <w:pStyle w:val="NoSpacing"/>
        <w:rPr>
          <w:sz w:val="2"/>
        </w:rPr>
      </w:pPr>
    </w:p>
    <w:p w:rsidR="00E11308" w:rsidRPr="004456DD" w:rsidRDefault="00E11308" w:rsidP="004456DD">
      <w:pPr>
        <w:pStyle w:val="ListParagraph"/>
        <w:numPr>
          <w:ilvl w:val="0"/>
          <w:numId w:val="29"/>
        </w:numPr>
        <w:rPr>
          <w:b/>
          <w:sz w:val="24"/>
        </w:rPr>
      </w:pPr>
      <w:r w:rsidRPr="004456DD">
        <w:rPr>
          <w:rFonts w:cs="Arial"/>
          <w:color w:val="000000"/>
          <w:sz w:val="20"/>
          <w:szCs w:val="20"/>
        </w:rPr>
        <w:t>Some character types are, by definition, opposite and cannot be considered. For example, one cannot have a character that is both flat and round, or a character that is both static and dynamic.</w:t>
      </w:r>
    </w:p>
    <w:p w:rsidR="004456DD" w:rsidRPr="004456DD" w:rsidRDefault="004456DD" w:rsidP="004456DD">
      <w:pPr>
        <w:pStyle w:val="NoSpacing"/>
        <w:rPr>
          <w:sz w:val="2"/>
        </w:rPr>
      </w:pPr>
    </w:p>
    <w:p w:rsidR="00E11308" w:rsidRPr="004456DD" w:rsidRDefault="00E11308" w:rsidP="004456DD">
      <w:pPr>
        <w:pStyle w:val="ListParagraph"/>
        <w:numPr>
          <w:ilvl w:val="0"/>
          <w:numId w:val="29"/>
        </w:numPr>
        <w:rPr>
          <w:b/>
          <w:sz w:val="24"/>
        </w:rPr>
      </w:pPr>
      <w:r w:rsidRPr="004456DD">
        <w:rPr>
          <w:rFonts w:cs="Arial"/>
          <w:color w:val="000000"/>
          <w:sz w:val="20"/>
          <w:szCs w:val="20"/>
        </w:rPr>
        <w:t>Character types are useful for understanding a character and his place within the story. But, in the end, it is not about how a character can be named and classified, it’s all about  how the author creates an understanding of the characters as they bring them to life for the reader.</w:t>
      </w:r>
    </w:p>
    <w:p w:rsidR="00E11308" w:rsidRPr="00E11308" w:rsidRDefault="00E11308" w:rsidP="00E11308">
      <w:pPr>
        <w:rPr>
          <w:b/>
          <w:sz w:val="24"/>
        </w:rPr>
      </w:pPr>
      <w:r>
        <w:rPr>
          <w:b/>
          <w:sz w:val="24"/>
        </w:rPr>
        <w:t>====================================================================================</w:t>
      </w:r>
    </w:p>
    <w:p w:rsidR="008A0FB2" w:rsidRPr="00FA6F6D" w:rsidRDefault="00C93E2C" w:rsidP="00FE55BB">
      <w:pPr>
        <w:pStyle w:val="NoSpacing"/>
        <w:spacing w:line="360" w:lineRule="auto"/>
        <w:jc w:val="both"/>
        <w:rPr>
          <w:b/>
          <w:sz w:val="24"/>
          <w:u w:val="single"/>
        </w:rPr>
      </w:pPr>
      <w:r w:rsidRPr="00FA6F6D">
        <w:rPr>
          <w:b/>
          <w:sz w:val="24"/>
          <w:u w:val="single"/>
        </w:rPr>
        <w:t>PROTAGONIST VS ANTAGONIST</w:t>
      </w:r>
    </w:p>
    <w:p w:rsidR="0092071C" w:rsidRDefault="00FA6F6D" w:rsidP="002578AA">
      <w:pPr>
        <w:pStyle w:val="NoSpacing"/>
        <w:spacing w:line="276" w:lineRule="auto"/>
        <w:ind w:left="720"/>
        <w:jc w:val="both"/>
        <w:rPr>
          <w:rFonts w:eastAsia="Comic Sans MS" w:cs="Comic Sans MS"/>
        </w:rPr>
      </w:pPr>
      <w:r w:rsidRPr="00FA6F6D">
        <w:rPr>
          <w:b/>
          <w:i/>
        </w:rPr>
        <w:t>Protagonist:</w:t>
      </w:r>
      <w:r w:rsidRPr="00FA6F6D">
        <w:rPr>
          <w:b/>
        </w:rPr>
        <w:t xml:space="preserve"> </w:t>
      </w:r>
      <w:r w:rsidRPr="00FA6F6D">
        <w:rPr>
          <w:rFonts w:eastAsia="Comic Sans MS" w:cs="Comic Sans MS"/>
        </w:rPr>
        <w:t>The central person/character of the story-the “driver.”</w:t>
      </w:r>
    </w:p>
    <w:p w:rsidR="0092071C" w:rsidRDefault="0092071C" w:rsidP="002578AA">
      <w:pPr>
        <w:pStyle w:val="NoSpacing"/>
        <w:spacing w:line="276" w:lineRule="auto"/>
        <w:ind w:left="720"/>
        <w:jc w:val="both"/>
        <w:rPr>
          <w:rFonts w:eastAsia="Comic Sans MS" w:cs="Comic Sans MS"/>
        </w:rPr>
      </w:pPr>
      <w:r>
        <w:rPr>
          <w:rFonts w:eastAsia="Comic Sans MS" w:cs="Comic Sans MS"/>
        </w:rPr>
        <w:tab/>
        <w:t xml:space="preserve">         </w:t>
      </w:r>
      <w:r w:rsidR="007A0488" w:rsidRPr="0092071C">
        <w:rPr>
          <w:rFonts w:eastAsia="Comic Sans MS" w:cs="Comic Sans MS"/>
        </w:rPr>
        <w:t>Also known as the main character, the action in the story revolves around the protagonist</w:t>
      </w:r>
    </w:p>
    <w:p w:rsidR="00000000" w:rsidRPr="0092071C" w:rsidRDefault="0092071C" w:rsidP="002578AA">
      <w:pPr>
        <w:pStyle w:val="NoSpacing"/>
        <w:spacing w:line="276" w:lineRule="auto"/>
        <w:ind w:left="720"/>
        <w:jc w:val="both"/>
        <w:rPr>
          <w:rFonts w:eastAsia="Comic Sans MS" w:cs="Comic Sans MS"/>
        </w:rPr>
      </w:pPr>
      <w:r>
        <w:rPr>
          <w:rFonts w:eastAsia="Comic Sans MS" w:cs="Comic Sans MS"/>
        </w:rPr>
        <w:t xml:space="preserve">                      </w:t>
      </w:r>
      <w:r w:rsidR="007A0488" w:rsidRPr="0092071C">
        <w:rPr>
          <w:rFonts w:eastAsia="Comic Sans MS" w:cs="Comic Sans MS"/>
        </w:rPr>
        <w:t>When determining the protagonist it is important to ask:</w:t>
      </w:r>
      <w:r w:rsidR="007A0488" w:rsidRPr="0092071C">
        <w:rPr>
          <w:rFonts w:eastAsia="Comic Sans MS" w:cs="Comic Sans MS"/>
          <w:bCs/>
          <w:i/>
          <w:iCs/>
        </w:rPr>
        <w:t xml:space="preserve"> “Who is the story mo</w:t>
      </w:r>
      <w:r w:rsidR="007A0488" w:rsidRPr="0092071C">
        <w:rPr>
          <w:rFonts w:eastAsia="Comic Sans MS" w:cs="Comic Sans MS"/>
          <w:bCs/>
          <w:i/>
          <w:iCs/>
        </w:rPr>
        <w:t>stly about?”</w:t>
      </w:r>
    </w:p>
    <w:p w:rsidR="0092071C" w:rsidRPr="00FA6F6D" w:rsidRDefault="0092071C" w:rsidP="00FA6F6D">
      <w:pPr>
        <w:pStyle w:val="NoSpacing"/>
        <w:spacing w:line="360" w:lineRule="auto"/>
        <w:ind w:left="720"/>
        <w:jc w:val="both"/>
        <w:rPr>
          <w:rFonts w:eastAsia="Comic Sans MS" w:cs="Comic Sans MS"/>
          <w:b/>
        </w:rPr>
      </w:pPr>
    </w:p>
    <w:p w:rsidR="00FA6F6D" w:rsidRDefault="00FA6F6D" w:rsidP="002578AA">
      <w:pPr>
        <w:pStyle w:val="NoSpacing"/>
        <w:spacing w:line="276" w:lineRule="auto"/>
        <w:ind w:left="720"/>
        <w:jc w:val="both"/>
        <w:rPr>
          <w:rFonts w:eastAsia="Comic Sans MS" w:cs="Comic Sans MS"/>
        </w:rPr>
      </w:pPr>
      <w:r w:rsidRPr="00FA6F6D">
        <w:rPr>
          <w:rFonts w:eastAsia="Comic Sans MS" w:cs="Comic Sans MS"/>
          <w:b/>
          <w:i/>
        </w:rPr>
        <w:t>Antagonist:</w:t>
      </w:r>
      <w:r w:rsidRPr="00FA6F6D">
        <w:rPr>
          <w:rFonts w:eastAsia="Comic Sans MS" w:cs="Comic Sans MS"/>
          <w:b/>
        </w:rPr>
        <w:t xml:space="preserve"> </w:t>
      </w:r>
      <w:r w:rsidRPr="00FA6F6D">
        <w:rPr>
          <w:rFonts w:eastAsia="Comic Sans MS" w:cs="Comic Sans MS"/>
        </w:rPr>
        <w:t>The opposing FORCE to the protagonist-the cause of the conflict.</w:t>
      </w:r>
      <w:r w:rsidR="0063489B">
        <w:rPr>
          <w:rFonts w:eastAsia="Comic Sans MS" w:cs="Comic Sans MS"/>
        </w:rPr>
        <w:t xml:space="preserve"> </w:t>
      </w:r>
      <w:r w:rsidRPr="00FA6F6D">
        <w:rPr>
          <w:rFonts w:eastAsia="Comic Sans MS" w:cs="Comic Sans MS"/>
        </w:rPr>
        <w:t>(NOT ALWAYS A PERSON)</w:t>
      </w:r>
    </w:p>
    <w:p w:rsidR="002578AA" w:rsidRPr="002578AA" w:rsidRDefault="002578AA" w:rsidP="002578AA">
      <w:pPr>
        <w:pStyle w:val="NoSpacing"/>
        <w:spacing w:line="276" w:lineRule="auto"/>
        <w:ind w:left="720"/>
        <w:jc w:val="both"/>
        <w:rPr>
          <w:rFonts w:eastAsia="Comic Sans MS" w:cs="Comic Sans MS"/>
        </w:rPr>
      </w:pPr>
      <w:r>
        <w:rPr>
          <w:rFonts w:eastAsia="Comic Sans MS" w:cs="Comic Sans MS"/>
        </w:rPr>
        <w:tab/>
        <w:t xml:space="preserve">        </w:t>
      </w:r>
      <w:r w:rsidRPr="002578AA">
        <w:rPr>
          <w:rFonts w:eastAsia="Comic Sans MS" w:cs="Comic Sans MS"/>
        </w:rPr>
        <w:t xml:space="preserve">Whatever the protagonist does that is good, the antagonist will work to undo. </w:t>
      </w:r>
    </w:p>
    <w:p w:rsidR="002578AA" w:rsidRPr="002578AA" w:rsidRDefault="002578AA" w:rsidP="002578AA">
      <w:pPr>
        <w:pStyle w:val="NoSpacing"/>
        <w:spacing w:line="276" w:lineRule="auto"/>
        <w:ind w:left="720"/>
        <w:jc w:val="both"/>
        <w:rPr>
          <w:rFonts w:eastAsia="Comic Sans MS" w:cs="Comic Sans MS"/>
        </w:rPr>
      </w:pPr>
      <w:r>
        <w:rPr>
          <w:rFonts w:eastAsia="Comic Sans MS" w:cs="Comic Sans MS"/>
        </w:rPr>
        <w:t xml:space="preserve"> </w:t>
      </w:r>
      <w:r>
        <w:rPr>
          <w:rFonts w:eastAsia="Comic Sans MS" w:cs="Comic Sans MS"/>
        </w:rPr>
        <w:tab/>
        <w:t xml:space="preserve">        </w:t>
      </w:r>
      <w:r w:rsidRPr="002578AA">
        <w:rPr>
          <w:rFonts w:eastAsia="Comic Sans MS" w:cs="Comic Sans MS"/>
        </w:rPr>
        <w:t>Causes the conflict against the protagonist</w:t>
      </w:r>
    </w:p>
    <w:p w:rsidR="002578AA" w:rsidRPr="002578AA" w:rsidRDefault="002578AA" w:rsidP="002578AA">
      <w:pPr>
        <w:pStyle w:val="NoSpacing"/>
        <w:spacing w:line="276" w:lineRule="auto"/>
        <w:ind w:left="720"/>
        <w:jc w:val="both"/>
        <w:rPr>
          <w:rFonts w:eastAsia="Comic Sans MS" w:cs="Comic Sans MS"/>
        </w:rPr>
      </w:pPr>
      <w:r>
        <w:rPr>
          <w:rFonts w:eastAsia="Comic Sans MS" w:cs="Comic Sans MS"/>
        </w:rPr>
        <w:tab/>
        <w:t xml:space="preserve">        </w:t>
      </w:r>
      <w:r w:rsidRPr="002578AA">
        <w:rPr>
          <w:rFonts w:eastAsia="Comic Sans MS" w:cs="Comic Sans MS"/>
        </w:rPr>
        <w:t xml:space="preserve">Not always human, but can be a group or force as well. </w:t>
      </w:r>
    </w:p>
    <w:p w:rsidR="002578AA" w:rsidRPr="002578AA" w:rsidRDefault="002578AA" w:rsidP="002578AA">
      <w:pPr>
        <w:pStyle w:val="NoSpacing"/>
        <w:spacing w:line="276" w:lineRule="auto"/>
        <w:ind w:left="720"/>
        <w:jc w:val="both"/>
        <w:rPr>
          <w:rFonts w:eastAsia="Comic Sans MS" w:cs="Comic Sans MS"/>
        </w:rPr>
      </w:pPr>
      <w:r>
        <w:rPr>
          <w:rFonts w:eastAsia="Comic Sans MS" w:cs="Comic Sans MS"/>
          <w:b/>
          <w:bCs/>
          <w:i/>
          <w:iCs/>
        </w:rPr>
        <w:tab/>
      </w:r>
      <w:r>
        <w:rPr>
          <w:rFonts w:eastAsia="Comic Sans MS" w:cs="Comic Sans MS"/>
          <w:b/>
          <w:bCs/>
          <w:i/>
          <w:iCs/>
        </w:rPr>
        <w:tab/>
      </w:r>
      <w:r w:rsidRPr="002578AA">
        <w:rPr>
          <w:rFonts w:eastAsia="Comic Sans MS" w:cs="Comic Sans MS"/>
          <w:b/>
          <w:bCs/>
          <w:i/>
          <w:iCs/>
        </w:rPr>
        <w:t xml:space="preserve">( THE PROTAGONIST THEMSELVES, NATURE, A PERSON, A SOCIETY) </w:t>
      </w:r>
    </w:p>
    <w:p w:rsidR="002578AA" w:rsidRPr="002578AA" w:rsidRDefault="002578AA" w:rsidP="002578AA">
      <w:pPr>
        <w:pStyle w:val="NoSpacing"/>
        <w:spacing w:line="276" w:lineRule="auto"/>
        <w:ind w:left="720"/>
        <w:jc w:val="both"/>
        <w:rPr>
          <w:rFonts w:eastAsia="Comic Sans MS" w:cs="Comic Sans MS"/>
        </w:rPr>
      </w:pPr>
      <w:r>
        <w:rPr>
          <w:rFonts w:eastAsia="Comic Sans MS" w:cs="Comic Sans MS"/>
        </w:rPr>
        <w:t xml:space="preserve">                    </w:t>
      </w:r>
      <w:r w:rsidRPr="002578AA">
        <w:rPr>
          <w:rFonts w:eastAsia="Comic Sans MS" w:cs="Comic Sans MS"/>
        </w:rPr>
        <w:t>This is the character, event or force that stands in the way of the protagonist’s desire or final goal.</w:t>
      </w:r>
    </w:p>
    <w:p w:rsidR="002578AA" w:rsidRDefault="002578AA" w:rsidP="00F54373">
      <w:pPr>
        <w:pStyle w:val="NoSpacing"/>
        <w:spacing w:line="360" w:lineRule="auto"/>
        <w:jc w:val="both"/>
        <w:rPr>
          <w:b/>
          <w:bCs/>
          <w:sz w:val="24"/>
          <w:u w:val="single"/>
        </w:rPr>
      </w:pPr>
    </w:p>
    <w:p w:rsidR="00F54373" w:rsidRPr="00FA6F6D" w:rsidRDefault="00F54373" w:rsidP="00F54373">
      <w:pPr>
        <w:pStyle w:val="NoSpacing"/>
        <w:spacing w:line="360" w:lineRule="auto"/>
        <w:jc w:val="both"/>
        <w:rPr>
          <w:b/>
          <w:sz w:val="24"/>
          <w:u w:val="single"/>
        </w:rPr>
      </w:pPr>
      <w:r w:rsidRPr="00FA6F6D">
        <w:rPr>
          <w:b/>
          <w:bCs/>
          <w:sz w:val="24"/>
          <w:u w:val="single"/>
        </w:rPr>
        <w:t>MAJOR VS MINOR</w:t>
      </w:r>
    </w:p>
    <w:p w:rsidR="00F54373" w:rsidRPr="00C93E2C" w:rsidRDefault="00F54373" w:rsidP="00F54373">
      <w:pPr>
        <w:pStyle w:val="NoSpacing"/>
        <w:spacing w:line="360" w:lineRule="auto"/>
        <w:ind w:left="720"/>
        <w:rPr>
          <w:rFonts w:eastAsia="Comic Sans MS" w:cs="Comic Sans MS"/>
        </w:rPr>
      </w:pPr>
      <w:r w:rsidRPr="00C93E2C">
        <w:rPr>
          <w:b/>
          <w:i/>
        </w:rPr>
        <w:t>Major</w:t>
      </w:r>
      <w:r>
        <w:rPr>
          <w:b/>
        </w:rPr>
        <w:t xml:space="preserve">: </w:t>
      </w:r>
      <w:r w:rsidRPr="00C93E2C">
        <w:rPr>
          <w:rFonts w:eastAsia="Comic Sans MS" w:cs="Comic Sans MS"/>
        </w:rPr>
        <w:t>Characters that are vital to the plot and conflict development.</w:t>
      </w:r>
    </w:p>
    <w:p w:rsidR="00F54373" w:rsidRDefault="00F54373" w:rsidP="00F54373">
      <w:pPr>
        <w:pStyle w:val="NoSpacing"/>
        <w:ind w:left="720"/>
        <w:jc w:val="both"/>
      </w:pPr>
      <w:r w:rsidRPr="00C93E2C">
        <w:rPr>
          <w:rFonts w:eastAsia="Comic Sans MS" w:cs="Comic Sans MS"/>
          <w:b/>
          <w:i/>
        </w:rPr>
        <w:t>Minor</w:t>
      </w:r>
      <w:r w:rsidR="0063489B">
        <w:t>: C</w:t>
      </w:r>
      <w:r w:rsidRPr="00C93E2C">
        <w:t xml:space="preserve">haracters that serve as a complement (not always necessary) to the major characters. the plot could </w:t>
      </w:r>
      <w:r>
        <w:tab/>
      </w:r>
      <w:r w:rsidRPr="00C93E2C">
        <w:t>continue without them, mostly.</w:t>
      </w:r>
    </w:p>
    <w:p w:rsidR="00FA6F6D" w:rsidRDefault="00FA6F6D" w:rsidP="00FA6F6D">
      <w:pPr>
        <w:pStyle w:val="NoSpacing"/>
        <w:spacing w:line="360" w:lineRule="auto"/>
        <w:ind w:left="720"/>
        <w:jc w:val="both"/>
        <w:rPr>
          <w:rFonts w:eastAsia="Comic Sans MS" w:cs="Comic Sans MS"/>
        </w:rPr>
      </w:pPr>
    </w:p>
    <w:p w:rsidR="00FA6F6D" w:rsidRPr="00FA6F6D" w:rsidRDefault="00FA6F6D" w:rsidP="00FA6F6D">
      <w:pPr>
        <w:pStyle w:val="NoSpacing"/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FLAT </w:t>
      </w:r>
      <w:r w:rsidRPr="00FA6F6D">
        <w:rPr>
          <w:b/>
          <w:sz w:val="24"/>
          <w:u w:val="single"/>
        </w:rPr>
        <w:t xml:space="preserve">VS </w:t>
      </w:r>
      <w:r>
        <w:rPr>
          <w:b/>
          <w:sz w:val="24"/>
          <w:u w:val="single"/>
        </w:rPr>
        <w:t>ROUND</w:t>
      </w:r>
    </w:p>
    <w:p w:rsidR="00FA6F6D" w:rsidRDefault="00892DC0" w:rsidP="00892DC0">
      <w:pPr>
        <w:pStyle w:val="NoSpacing"/>
        <w:ind w:left="720"/>
        <w:rPr>
          <w:rFonts w:eastAsia="Comic Sans MS" w:cs="Comic Sans MS"/>
        </w:rPr>
      </w:pPr>
      <w:r>
        <w:rPr>
          <w:b/>
          <w:i/>
        </w:rPr>
        <w:t>Flat</w:t>
      </w:r>
      <w:r w:rsidRPr="00FA6F6D">
        <w:rPr>
          <w:b/>
          <w:i/>
        </w:rPr>
        <w:t>:</w:t>
      </w:r>
      <w:r w:rsidRPr="00FA6F6D">
        <w:rPr>
          <w:b/>
        </w:rPr>
        <w:t xml:space="preserve"> </w:t>
      </w:r>
      <w:r w:rsidR="00FA6F6D" w:rsidRPr="00FA6F6D">
        <w:rPr>
          <w:rFonts w:eastAsia="Comic Sans MS" w:cs="Comic Sans MS"/>
        </w:rPr>
        <w:t>Anyone who has a one-sided personality-the reader only sees one major trait or characteristic.</w:t>
      </w:r>
    </w:p>
    <w:p w:rsidR="00892DC0" w:rsidRPr="00892DC0" w:rsidRDefault="00892DC0" w:rsidP="00892DC0">
      <w:pPr>
        <w:pStyle w:val="NoSpacing"/>
        <w:rPr>
          <w:rFonts w:eastAsia="Comic Sans MS" w:cs="Comic Sans MS"/>
        </w:rPr>
      </w:pPr>
      <w:r>
        <w:rPr>
          <w:rFonts w:eastAsia="Comic Sans MS" w:cs="Comic Sans MS"/>
        </w:rPr>
        <w:tab/>
        <w:t xml:space="preserve">         </w:t>
      </w:r>
      <w:r w:rsidRPr="00892DC0">
        <w:rPr>
          <w:rFonts w:eastAsia="Comic Sans MS" w:cs="Comic Sans MS"/>
        </w:rPr>
        <w:t xml:space="preserve">A </w:t>
      </w:r>
      <w:r w:rsidRPr="00892DC0">
        <w:rPr>
          <w:rFonts w:eastAsia="Comic Sans MS" w:cs="Comic Sans MS"/>
          <w:b/>
          <w:bCs/>
        </w:rPr>
        <w:t xml:space="preserve">flat character </w:t>
      </w:r>
      <w:r w:rsidRPr="00892DC0">
        <w:rPr>
          <w:rFonts w:eastAsia="Comic Sans MS" w:cs="Comic Sans MS"/>
        </w:rPr>
        <w:t xml:space="preserve">is a one –dimensional character that </w:t>
      </w:r>
      <w:r w:rsidRPr="00892DC0">
        <w:rPr>
          <w:rFonts w:eastAsia="Comic Sans MS" w:cs="Comic Sans MS"/>
          <w:b/>
          <w:bCs/>
        </w:rPr>
        <w:t xml:space="preserve">does not </w:t>
      </w:r>
      <w:r w:rsidRPr="00892DC0">
        <w:rPr>
          <w:rFonts w:eastAsia="Comic Sans MS" w:cs="Comic Sans MS"/>
        </w:rPr>
        <w:t xml:space="preserve">display emotional depth  and has a single </w:t>
      </w:r>
      <w:r>
        <w:rPr>
          <w:rFonts w:eastAsia="Comic Sans MS" w:cs="Comic Sans MS"/>
        </w:rPr>
        <w:t xml:space="preserve">  </w:t>
      </w:r>
      <w:r>
        <w:rPr>
          <w:rFonts w:eastAsia="Comic Sans MS" w:cs="Comic Sans MS"/>
        </w:rPr>
        <w:tab/>
        <w:t xml:space="preserve">         </w:t>
      </w:r>
      <w:r w:rsidRPr="00892DC0">
        <w:rPr>
          <w:rFonts w:eastAsia="Comic Sans MS" w:cs="Comic Sans MS"/>
        </w:rPr>
        <w:t>set of traits.</w:t>
      </w:r>
    </w:p>
    <w:p w:rsidR="00892DC0" w:rsidRPr="00892DC0" w:rsidRDefault="00892DC0" w:rsidP="00892DC0">
      <w:pPr>
        <w:pStyle w:val="NoSpacing"/>
        <w:rPr>
          <w:rFonts w:eastAsia="Comic Sans MS" w:cs="Comic Sans MS"/>
        </w:rPr>
      </w:pPr>
      <w:r>
        <w:rPr>
          <w:rFonts w:eastAsia="Comic Sans MS" w:cs="Comic Sans MS"/>
        </w:rPr>
        <w:tab/>
        <w:t xml:space="preserve">         </w:t>
      </w:r>
    </w:p>
    <w:p w:rsidR="00892DC0" w:rsidRDefault="00892DC0" w:rsidP="00892DC0">
      <w:pPr>
        <w:pStyle w:val="NoSpacing"/>
        <w:spacing w:line="360" w:lineRule="auto"/>
        <w:ind w:left="720"/>
        <w:jc w:val="both"/>
        <w:rPr>
          <w:rFonts w:eastAsia="Comic Sans MS" w:cs="Comic Sans MS"/>
          <w:b/>
          <w:i/>
        </w:rPr>
      </w:pPr>
      <w:r>
        <w:rPr>
          <w:rFonts w:eastAsia="Comic Sans MS" w:cs="Comic Sans MS"/>
          <w:b/>
          <w:i/>
        </w:rPr>
        <w:t>Round</w:t>
      </w:r>
      <w:r w:rsidRPr="00FA6F6D">
        <w:rPr>
          <w:rFonts w:eastAsia="Comic Sans MS" w:cs="Comic Sans MS"/>
          <w:b/>
          <w:i/>
        </w:rPr>
        <w:t>:</w:t>
      </w:r>
      <w:r w:rsidRPr="00FA6F6D">
        <w:rPr>
          <w:rFonts w:eastAsia="Comic Sans MS" w:cs="Comic Sans MS"/>
          <w:b/>
        </w:rPr>
        <w:t xml:space="preserve"> </w:t>
      </w:r>
      <w:r w:rsidRPr="00FA6F6D">
        <w:rPr>
          <w:rFonts w:eastAsia="Comic Sans MS" w:cs="Comic Sans MS"/>
        </w:rPr>
        <w:t>Anyone who has a complex (many sides) personality that the reader sees</w:t>
      </w:r>
      <w:r w:rsidR="004456DD">
        <w:rPr>
          <w:rFonts w:eastAsia="Comic Sans MS" w:cs="Comic Sans MS"/>
        </w:rPr>
        <w:t>.</w:t>
      </w:r>
    </w:p>
    <w:p w:rsidR="0063489B" w:rsidRDefault="0063489B" w:rsidP="00124334">
      <w:pPr>
        <w:pStyle w:val="NoSpacing"/>
        <w:spacing w:line="360" w:lineRule="auto"/>
        <w:jc w:val="both"/>
        <w:rPr>
          <w:rFonts w:eastAsia="Comic Sans MS" w:cs="Comic Sans MS"/>
        </w:rPr>
      </w:pPr>
    </w:p>
    <w:p w:rsidR="0063489B" w:rsidRDefault="0063489B" w:rsidP="00124334">
      <w:pPr>
        <w:pStyle w:val="NoSpacing"/>
        <w:spacing w:line="360" w:lineRule="auto"/>
        <w:jc w:val="both"/>
        <w:rPr>
          <w:rFonts w:eastAsia="Comic Sans MS" w:cs="Comic Sans MS"/>
        </w:rPr>
      </w:pPr>
    </w:p>
    <w:p w:rsidR="0063489B" w:rsidRDefault="0063489B" w:rsidP="00124334">
      <w:pPr>
        <w:pStyle w:val="NoSpacing"/>
        <w:spacing w:line="360" w:lineRule="auto"/>
        <w:jc w:val="both"/>
        <w:rPr>
          <w:rFonts w:eastAsia="Comic Sans MS" w:cs="Comic Sans MS"/>
        </w:rPr>
      </w:pPr>
    </w:p>
    <w:p w:rsidR="0063489B" w:rsidRDefault="0063489B" w:rsidP="00124334">
      <w:pPr>
        <w:pStyle w:val="NoSpacing"/>
        <w:spacing w:line="360" w:lineRule="auto"/>
        <w:jc w:val="both"/>
        <w:rPr>
          <w:rFonts w:eastAsia="Comic Sans MS" w:cs="Comic Sans MS"/>
        </w:rPr>
      </w:pPr>
    </w:p>
    <w:p w:rsidR="00124334" w:rsidRPr="00FA6F6D" w:rsidRDefault="00124334" w:rsidP="00124334">
      <w:pPr>
        <w:pStyle w:val="NoSpacing"/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DYNAMIC </w:t>
      </w:r>
      <w:r w:rsidRPr="00FA6F6D">
        <w:rPr>
          <w:b/>
          <w:sz w:val="24"/>
          <w:u w:val="single"/>
        </w:rPr>
        <w:t xml:space="preserve">VS </w:t>
      </w:r>
      <w:r>
        <w:rPr>
          <w:b/>
          <w:sz w:val="24"/>
          <w:u w:val="single"/>
        </w:rPr>
        <w:t>STATIC</w:t>
      </w:r>
    </w:p>
    <w:p w:rsidR="00124334" w:rsidRDefault="00124334" w:rsidP="0063489B">
      <w:pPr>
        <w:pStyle w:val="NoSpacing"/>
        <w:spacing w:line="276" w:lineRule="auto"/>
        <w:ind w:left="720"/>
        <w:jc w:val="both"/>
        <w:rPr>
          <w:rFonts w:eastAsia="Comic Sans MS" w:cs="Comic Sans MS"/>
        </w:rPr>
      </w:pPr>
      <w:r>
        <w:rPr>
          <w:b/>
          <w:i/>
        </w:rPr>
        <w:t>Dynamic</w:t>
      </w:r>
      <w:r w:rsidRPr="00FA6F6D">
        <w:rPr>
          <w:b/>
          <w:i/>
        </w:rPr>
        <w:t>:</w:t>
      </w:r>
      <w:r w:rsidRPr="00FA6F6D">
        <w:rPr>
          <w:b/>
        </w:rPr>
        <w:t xml:space="preserve"> </w:t>
      </w:r>
      <w:r w:rsidRPr="00124334">
        <w:rPr>
          <w:rFonts w:eastAsia="Comic Sans MS" w:cs="Comic Sans MS"/>
        </w:rPr>
        <w:t>A character who undergoes major internal change throughout the story.</w:t>
      </w:r>
    </w:p>
    <w:p w:rsidR="0063489B" w:rsidRPr="0063489B" w:rsidRDefault="0063489B" w:rsidP="0063489B">
      <w:pPr>
        <w:pStyle w:val="NoSpacing"/>
        <w:spacing w:line="276" w:lineRule="auto"/>
        <w:ind w:left="720"/>
        <w:jc w:val="both"/>
        <w:rPr>
          <w:rFonts w:eastAsia="Comic Sans MS" w:cs="Comic Sans MS"/>
        </w:rPr>
      </w:pPr>
      <w:r>
        <w:rPr>
          <w:rFonts w:eastAsia="Comic Sans MS" w:cs="Comic Sans MS"/>
        </w:rPr>
        <w:tab/>
        <w:t xml:space="preserve">   </w:t>
      </w:r>
      <w:r w:rsidRPr="0063489B">
        <w:rPr>
          <w:rFonts w:eastAsia="Comic Sans MS" w:cs="Comic Sans MS"/>
        </w:rPr>
        <w:t xml:space="preserve">A </w:t>
      </w:r>
      <w:r w:rsidRPr="0063489B">
        <w:rPr>
          <w:rFonts w:eastAsia="Comic Sans MS" w:cs="Comic Sans MS"/>
          <w:b/>
          <w:bCs/>
        </w:rPr>
        <w:t xml:space="preserve">dynamic character </w:t>
      </w:r>
      <w:r w:rsidRPr="0063489B">
        <w:rPr>
          <w:rFonts w:eastAsia="Comic Sans MS" w:cs="Comic Sans MS"/>
        </w:rPr>
        <w:t xml:space="preserve">is one that </w:t>
      </w:r>
      <w:r w:rsidRPr="0063489B">
        <w:rPr>
          <w:rFonts w:eastAsia="Comic Sans MS" w:cs="Comic Sans MS"/>
          <w:b/>
          <w:bCs/>
        </w:rPr>
        <w:t>doe</w:t>
      </w:r>
      <w:r w:rsidRPr="0063489B">
        <w:rPr>
          <w:rFonts w:eastAsia="Comic Sans MS" w:cs="Comic Sans MS"/>
        </w:rPr>
        <w:t xml:space="preserve">s undergo an important change in the course of the story. </w:t>
      </w:r>
    </w:p>
    <w:p w:rsidR="0063489B" w:rsidRPr="0063489B" w:rsidRDefault="0063489B" w:rsidP="0063489B">
      <w:pPr>
        <w:pStyle w:val="NoSpacing"/>
        <w:spacing w:line="276" w:lineRule="auto"/>
        <w:ind w:left="720"/>
        <w:jc w:val="both"/>
        <w:rPr>
          <w:rFonts w:eastAsia="Comic Sans MS" w:cs="Comic Sans MS"/>
        </w:rPr>
      </w:pPr>
      <w:r w:rsidRPr="0063489B">
        <w:rPr>
          <w:rFonts w:eastAsia="Comic Sans MS" w:cs="Comic Sans MS"/>
        </w:rPr>
        <w:tab/>
      </w:r>
      <w:r>
        <w:rPr>
          <w:rFonts w:eastAsia="Comic Sans MS" w:cs="Comic Sans MS"/>
        </w:rPr>
        <w:t xml:space="preserve">   </w:t>
      </w:r>
      <w:r w:rsidRPr="0063489B">
        <w:rPr>
          <w:rFonts w:eastAsia="Comic Sans MS" w:cs="Comic Sans MS"/>
        </w:rPr>
        <w:t>The change is usually a result of a conflict</w:t>
      </w:r>
    </w:p>
    <w:p w:rsidR="0063489B" w:rsidRPr="0063489B" w:rsidRDefault="0063489B" w:rsidP="0063489B">
      <w:pPr>
        <w:pStyle w:val="NoSpacing"/>
        <w:spacing w:line="276" w:lineRule="auto"/>
        <w:ind w:left="720"/>
        <w:jc w:val="both"/>
        <w:rPr>
          <w:rFonts w:eastAsia="Comic Sans MS" w:cs="Comic Sans MS"/>
        </w:rPr>
      </w:pPr>
      <w:r w:rsidRPr="0063489B">
        <w:rPr>
          <w:rFonts w:eastAsia="Comic Sans MS" w:cs="Comic Sans MS"/>
        </w:rPr>
        <w:tab/>
      </w:r>
      <w:r>
        <w:rPr>
          <w:rFonts w:eastAsia="Comic Sans MS" w:cs="Comic Sans MS"/>
        </w:rPr>
        <w:t xml:space="preserve">   </w:t>
      </w:r>
      <w:r w:rsidRPr="0063489B">
        <w:rPr>
          <w:rFonts w:eastAsia="Comic Sans MS" w:cs="Comic Sans MS"/>
        </w:rPr>
        <w:t xml:space="preserve">That changes being referred to are not simple  changes (like dying their hair or having a birthday), it </w:t>
      </w:r>
      <w:r>
        <w:rPr>
          <w:rFonts w:eastAsia="Comic Sans MS" w:cs="Comic Sans MS"/>
        </w:rPr>
        <w:tab/>
        <w:t xml:space="preserve">   </w:t>
      </w:r>
      <w:r w:rsidRPr="0063489B">
        <w:rPr>
          <w:rFonts w:eastAsia="Comic Sans MS" w:cs="Comic Sans MS"/>
        </w:rPr>
        <w:t xml:space="preserve">is a </w:t>
      </w:r>
      <w:r w:rsidRPr="0063489B">
        <w:rPr>
          <w:rFonts w:eastAsia="Comic Sans MS" w:cs="Comic Sans MS"/>
          <w:b/>
          <w:bCs/>
        </w:rPr>
        <w:t xml:space="preserve">significant inner change </w:t>
      </w:r>
      <w:r w:rsidRPr="0063489B">
        <w:rPr>
          <w:rFonts w:eastAsia="Comic Sans MS" w:cs="Comic Sans MS"/>
        </w:rPr>
        <w:t>within the character.</w:t>
      </w:r>
      <w:r w:rsidRPr="0063489B">
        <w:rPr>
          <w:rFonts w:eastAsia="Comic Sans MS" w:cs="Comic Sans MS"/>
          <w:b/>
          <w:bCs/>
        </w:rPr>
        <w:t xml:space="preserve"> </w:t>
      </w:r>
    </w:p>
    <w:p w:rsidR="0063489B" w:rsidRPr="00124334" w:rsidRDefault="0063489B" w:rsidP="00124334">
      <w:pPr>
        <w:pStyle w:val="NoSpacing"/>
        <w:spacing w:line="360" w:lineRule="auto"/>
        <w:ind w:left="720"/>
        <w:jc w:val="both"/>
        <w:rPr>
          <w:rFonts w:eastAsia="Comic Sans MS" w:cs="Comic Sans MS"/>
          <w:i/>
        </w:rPr>
      </w:pPr>
    </w:p>
    <w:p w:rsidR="00124334" w:rsidRDefault="00124334" w:rsidP="00124334">
      <w:pPr>
        <w:pStyle w:val="NoSpacing"/>
        <w:spacing w:line="360" w:lineRule="auto"/>
        <w:ind w:left="720"/>
        <w:jc w:val="both"/>
        <w:rPr>
          <w:rFonts w:eastAsia="Comic Sans MS" w:cs="Comic Sans MS"/>
        </w:rPr>
      </w:pPr>
      <w:r>
        <w:rPr>
          <w:rFonts w:eastAsia="Comic Sans MS" w:cs="Comic Sans MS"/>
          <w:b/>
          <w:i/>
        </w:rPr>
        <w:t>Static</w:t>
      </w:r>
      <w:r w:rsidRPr="00FA6F6D">
        <w:rPr>
          <w:rFonts w:eastAsia="Comic Sans MS" w:cs="Comic Sans MS"/>
          <w:b/>
          <w:i/>
        </w:rPr>
        <w:t>:</w:t>
      </w:r>
      <w:r w:rsidRPr="00FA6F6D">
        <w:rPr>
          <w:rFonts w:eastAsia="Comic Sans MS" w:cs="Comic Sans MS"/>
          <w:b/>
        </w:rPr>
        <w:t xml:space="preserve"> </w:t>
      </w:r>
      <w:r w:rsidRPr="00124334">
        <w:rPr>
          <w:rFonts w:eastAsia="Comic Sans MS" w:cs="Comic Sans MS"/>
        </w:rPr>
        <w:t>A character who does not internally change and remains the same throughout the story.</w:t>
      </w:r>
    </w:p>
    <w:p w:rsidR="00412076" w:rsidRPr="00412076" w:rsidRDefault="00412076" w:rsidP="00412076">
      <w:pPr>
        <w:pStyle w:val="NoSpacing"/>
      </w:pPr>
      <w:r>
        <w:tab/>
        <w:t xml:space="preserve">            </w:t>
      </w:r>
      <w:r w:rsidRPr="00412076">
        <w:t xml:space="preserve">A static character is one that does not undergo an important change in the course of the story, </w:t>
      </w:r>
      <w:r>
        <w:tab/>
        <w:t xml:space="preserve"> </w:t>
      </w:r>
      <w:r>
        <w:tab/>
        <w:t xml:space="preserve">            </w:t>
      </w:r>
      <w:r w:rsidRPr="00412076">
        <w:t xml:space="preserve">remaining essentially the same at the end as he or she was at the beginning. </w:t>
      </w:r>
    </w:p>
    <w:p w:rsidR="00412076" w:rsidRPr="00124334" w:rsidRDefault="00412076" w:rsidP="00124334">
      <w:pPr>
        <w:pStyle w:val="NoSpacing"/>
        <w:spacing w:line="360" w:lineRule="auto"/>
        <w:ind w:left="720"/>
        <w:jc w:val="both"/>
        <w:rPr>
          <w:rFonts w:eastAsia="Comic Sans MS" w:cs="Comic Sans MS"/>
          <w:i/>
        </w:rPr>
      </w:pPr>
    </w:p>
    <w:sectPr w:rsidR="00412076" w:rsidRPr="00124334" w:rsidSect="00B92B0E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40"/>
    <w:multiLevelType w:val="hybridMultilevel"/>
    <w:tmpl w:val="B7E0BF18"/>
    <w:lvl w:ilvl="0" w:tplc="6F3E2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CB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EE8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AE8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87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B2A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20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40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83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1113DC"/>
    <w:multiLevelType w:val="hybridMultilevel"/>
    <w:tmpl w:val="20AC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870DA"/>
    <w:multiLevelType w:val="hybridMultilevel"/>
    <w:tmpl w:val="02C0F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66C4"/>
    <w:multiLevelType w:val="hybridMultilevel"/>
    <w:tmpl w:val="AE62898A"/>
    <w:lvl w:ilvl="0" w:tplc="0409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4">
    <w:nsid w:val="0E921FFD"/>
    <w:multiLevelType w:val="hybridMultilevel"/>
    <w:tmpl w:val="AC629B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0FCB181B"/>
    <w:multiLevelType w:val="hybridMultilevel"/>
    <w:tmpl w:val="02C0F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A692F"/>
    <w:multiLevelType w:val="hybridMultilevel"/>
    <w:tmpl w:val="0AE20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E67E25"/>
    <w:multiLevelType w:val="hybridMultilevel"/>
    <w:tmpl w:val="1AE6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67857"/>
    <w:multiLevelType w:val="hybridMultilevel"/>
    <w:tmpl w:val="C52A7706"/>
    <w:lvl w:ilvl="0" w:tplc="A6AA41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233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6B9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966F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9629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14B3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AA0C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1ADA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820A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5781644"/>
    <w:multiLevelType w:val="hybridMultilevel"/>
    <w:tmpl w:val="357C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A6639"/>
    <w:multiLevelType w:val="hybridMultilevel"/>
    <w:tmpl w:val="3DFE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56534"/>
    <w:multiLevelType w:val="hybridMultilevel"/>
    <w:tmpl w:val="B4E08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3E1310"/>
    <w:multiLevelType w:val="hybridMultilevel"/>
    <w:tmpl w:val="DC0A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75490"/>
    <w:multiLevelType w:val="hybridMultilevel"/>
    <w:tmpl w:val="BDB8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F04C7"/>
    <w:multiLevelType w:val="hybridMultilevel"/>
    <w:tmpl w:val="0A98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E7E98"/>
    <w:multiLevelType w:val="hybridMultilevel"/>
    <w:tmpl w:val="B1DC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67D53"/>
    <w:multiLevelType w:val="hybridMultilevel"/>
    <w:tmpl w:val="52DC5356"/>
    <w:lvl w:ilvl="0" w:tplc="71F67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A0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22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F68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ECC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5A2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54C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F48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A9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716012"/>
    <w:multiLevelType w:val="hybridMultilevel"/>
    <w:tmpl w:val="AE00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E4664"/>
    <w:multiLevelType w:val="hybridMultilevel"/>
    <w:tmpl w:val="6BFA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64A17"/>
    <w:multiLevelType w:val="hybridMultilevel"/>
    <w:tmpl w:val="1588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C21D2"/>
    <w:multiLevelType w:val="hybridMultilevel"/>
    <w:tmpl w:val="42C87E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856AD"/>
    <w:multiLevelType w:val="hybridMultilevel"/>
    <w:tmpl w:val="02C0F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B28DF"/>
    <w:multiLevelType w:val="hybridMultilevel"/>
    <w:tmpl w:val="5D005D9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41D11F1"/>
    <w:multiLevelType w:val="hybridMultilevel"/>
    <w:tmpl w:val="E2300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500DAF"/>
    <w:multiLevelType w:val="hybridMultilevel"/>
    <w:tmpl w:val="3882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C54B1"/>
    <w:multiLevelType w:val="hybridMultilevel"/>
    <w:tmpl w:val="B9C4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31BEA"/>
    <w:multiLevelType w:val="hybridMultilevel"/>
    <w:tmpl w:val="46720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7A7747"/>
    <w:multiLevelType w:val="hybridMultilevel"/>
    <w:tmpl w:val="80A6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A155C0"/>
    <w:multiLevelType w:val="hybridMultilevel"/>
    <w:tmpl w:val="CD944C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27"/>
  </w:num>
  <w:num w:numId="5">
    <w:abstractNumId w:val="10"/>
  </w:num>
  <w:num w:numId="6">
    <w:abstractNumId w:val="19"/>
  </w:num>
  <w:num w:numId="7">
    <w:abstractNumId w:val="25"/>
  </w:num>
  <w:num w:numId="8">
    <w:abstractNumId w:val="9"/>
  </w:num>
  <w:num w:numId="9">
    <w:abstractNumId w:val="24"/>
  </w:num>
  <w:num w:numId="10">
    <w:abstractNumId w:val="23"/>
  </w:num>
  <w:num w:numId="11">
    <w:abstractNumId w:val="6"/>
  </w:num>
  <w:num w:numId="12">
    <w:abstractNumId w:val="26"/>
  </w:num>
  <w:num w:numId="13">
    <w:abstractNumId w:val="1"/>
  </w:num>
  <w:num w:numId="14">
    <w:abstractNumId w:val="5"/>
  </w:num>
  <w:num w:numId="15">
    <w:abstractNumId w:val="8"/>
  </w:num>
  <w:num w:numId="16">
    <w:abstractNumId w:val="28"/>
  </w:num>
  <w:num w:numId="17">
    <w:abstractNumId w:val="22"/>
  </w:num>
  <w:num w:numId="18">
    <w:abstractNumId w:val="11"/>
  </w:num>
  <w:num w:numId="19">
    <w:abstractNumId w:val="3"/>
  </w:num>
  <w:num w:numId="20">
    <w:abstractNumId w:val="4"/>
  </w:num>
  <w:num w:numId="21">
    <w:abstractNumId w:val="20"/>
  </w:num>
  <w:num w:numId="22">
    <w:abstractNumId w:val="2"/>
  </w:num>
  <w:num w:numId="23">
    <w:abstractNumId w:val="21"/>
  </w:num>
  <w:num w:numId="24">
    <w:abstractNumId w:val="18"/>
  </w:num>
  <w:num w:numId="25">
    <w:abstractNumId w:val="12"/>
  </w:num>
  <w:num w:numId="26">
    <w:abstractNumId w:val="15"/>
  </w:num>
  <w:num w:numId="27">
    <w:abstractNumId w:val="7"/>
  </w:num>
  <w:num w:numId="28">
    <w:abstractNumId w:val="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20442"/>
    <w:rsid w:val="00020442"/>
    <w:rsid w:val="000217A6"/>
    <w:rsid w:val="00075681"/>
    <w:rsid w:val="000905D2"/>
    <w:rsid w:val="000E60D3"/>
    <w:rsid w:val="00104F4B"/>
    <w:rsid w:val="00124334"/>
    <w:rsid w:val="001A7D74"/>
    <w:rsid w:val="001C4468"/>
    <w:rsid w:val="002139AB"/>
    <w:rsid w:val="002578AA"/>
    <w:rsid w:val="002B164F"/>
    <w:rsid w:val="0030364A"/>
    <w:rsid w:val="00375B70"/>
    <w:rsid w:val="00412076"/>
    <w:rsid w:val="0042280C"/>
    <w:rsid w:val="004456DD"/>
    <w:rsid w:val="00471715"/>
    <w:rsid w:val="004734F9"/>
    <w:rsid w:val="004D1EBB"/>
    <w:rsid w:val="00507642"/>
    <w:rsid w:val="00605BD7"/>
    <w:rsid w:val="0063489B"/>
    <w:rsid w:val="006A4A30"/>
    <w:rsid w:val="006A5FE2"/>
    <w:rsid w:val="006F2B93"/>
    <w:rsid w:val="0070314E"/>
    <w:rsid w:val="00807C84"/>
    <w:rsid w:val="00876F25"/>
    <w:rsid w:val="00886E10"/>
    <w:rsid w:val="00892DC0"/>
    <w:rsid w:val="008A0FB2"/>
    <w:rsid w:val="0092071C"/>
    <w:rsid w:val="009A49D6"/>
    <w:rsid w:val="00A057D7"/>
    <w:rsid w:val="00A12912"/>
    <w:rsid w:val="00A21529"/>
    <w:rsid w:val="00AA6645"/>
    <w:rsid w:val="00AD7663"/>
    <w:rsid w:val="00B92B0E"/>
    <w:rsid w:val="00BC4F60"/>
    <w:rsid w:val="00C1345E"/>
    <w:rsid w:val="00C85DA9"/>
    <w:rsid w:val="00C91754"/>
    <w:rsid w:val="00C93E2C"/>
    <w:rsid w:val="00CA7626"/>
    <w:rsid w:val="00CE07AE"/>
    <w:rsid w:val="00CF2CC2"/>
    <w:rsid w:val="00D14D2C"/>
    <w:rsid w:val="00D218F2"/>
    <w:rsid w:val="00DA284E"/>
    <w:rsid w:val="00E01BCE"/>
    <w:rsid w:val="00E061BA"/>
    <w:rsid w:val="00E11308"/>
    <w:rsid w:val="00E3303E"/>
    <w:rsid w:val="00E77EBF"/>
    <w:rsid w:val="00E95A0B"/>
    <w:rsid w:val="00F27E37"/>
    <w:rsid w:val="00F54373"/>
    <w:rsid w:val="00FA6F6D"/>
    <w:rsid w:val="00FE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42"/>
    <w:pPr>
      <w:ind w:left="720"/>
      <w:contextualSpacing/>
    </w:pPr>
  </w:style>
  <w:style w:type="paragraph" w:styleId="NoSpacing">
    <w:name w:val="No Spacing"/>
    <w:uiPriority w:val="1"/>
    <w:qFormat/>
    <w:rsid w:val="000204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9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2015-11-24T13:41:00Z</dcterms:created>
  <dcterms:modified xsi:type="dcterms:W3CDTF">2015-11-24T13:41:00Z</dcterms:modified>
</cp:coreProperties>
</file>